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002635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 xml:space="preserve">osku o </w:t>
            </w:r>
            <w:r w:rsidR="00002635">
              <w:rPr>
                <w:rFonts w:ascii="Arial" w:hAnsi="Arial" w:cs="Arial"/>
                <w:b/>
                <w:sz w:val="22"/>
                <w:szCs w:val="22"/>
              </w:rPr>
              <w:t>zwolnienie i ulgę w podatku rolnym z tytułu nabycia</w:t>
            </w:r>
            <w:r w:rsidR="00C97508">
              <w:rPr>
                <w:rFonts w:ascii="Arial" w:hAnsi="Arial" w:cs="Arial"/>
                <w:b/>
                <w:sz w:val="22"/>
                <w:szCs w:val="22"/>
              </w:rPr>
              <w:t xml:space="preserve"> gruntu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</w:t>
            </w:r>
            <w:r w:rsidR="00002635">
              <w:rPr>
                <w:b/>
                <w:sz w:val="22"/>
                <w:szCs w:val="22"/>
              </w:rPr>
              <w:t>14.5</w:t>
            </w:r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002635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FP.XIV</w:t>
            </w:r>
            <w:r w:rsidR="00B22529">
              <w:rPr>
                <w:b/>
                <w:sz w:val="22"/>
                <w:szCs w:val="22"/>
              </w:rPr>
              <w:t>.03</w:t>
            </w: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Wolsztyn,………………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02635"/>
    <w:rsid w:val="000310EA"/>
    <w:rsid w:val="001A4546"/>
    <w:rsid w:val="002C4FEB"/>
    <w:rsid w:val="00401E78"/>
    <w:rsid w:val="005859F6"/>
    <w:rsid w:val="00604670"/>
    <w:rsid w:val="008C34D6"/>
    <w:rsid w:val="00B22529"/>
    <w:rsid w:val="00C97508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10</cp:revision>
  <cp:lastPrinted>2018-07-25T12:08:00Z</cp:lastPrinted>
  <dcterms:created xsi:type="dcterms:W3CDTF">2018-07-25T11:45:00Z</dcterms:created>
  <dcterms:modified xsi:type="dcterms:W3CDTF">2019-01-22T13:10:00Z</dcterms:modified>
</cp:coreProperties>
</file>